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C2BD" w14:textId="77777777" w:rsidR="00EC1614" w:rsidRPr="008D5BC8" w:rsidRDefault="00EC1614" w:rsidP="00EC1614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8D5BC8">
        <w:rPr>
          <w:rFonts w:ascii="Times New Roman" w:hAnsi="Times New Roman"/>
          <w:b/>
          <w:color w:val="FF0000"/>
          <w:sz w:val="56"/>
          <w:szCs w:val="56"/>
        </w:rPr>
        <w:t>Provozní řád</w:t>
      </w:r>
    </w:p>
    <w:p w14:paraId="37589CD6" w14:textId="77777777" w:rsidR="00EC1614" w:rsidRPr="00CC0F7A" w:rsidRDefault="00EC1614" w:rsidP="00EC1614">
      <w:pPr>
        <w:jc w:val="center"/>
        <w:rPr>
          <w:rFonts w:ascii="Times New Roman" w:hAnsi="Times New Roman"/>
          <w:color w:val="000000"/>
          <w:sz w:val="40"/>
          <w:szCs w:val="40"/>
        </w:rPr>
      </w:pPr>
      <w:r w:rsidRPr="00CC0F7A">
        <w:rPr>
          <w:rFonts w:ascii="Times New Roman" w:hAnsi="Times New Roman"/>
          <w:color w:val="000000"/>
          <w:sz w:val="40"/>
          <w:szCs w:val="40"/>
        </w:rPr>
        <w:t>areálu sportovního a dětského hřiště Nižní Lhoty u obecního úřadu</w:t>
      </w:r>
    </w:p>
    <w:p w14:paraId="5D8595DB" w14:textId="77777777" w:rsidR="00EC1614" w:rsidRDefault="00EC1614" w:rsidP="00EC1614">
      <w:pPr>
        <w:shd w:val="clear" w:color="auto" w:fill="FFFFFF"/>
        <w:spacing w:after="0" w:line="322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cs-CZ"/>
        </w:rPr>
      </w:pPr>
      <w:r w:rsidRPr="00CC0F7A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cs-CZ"/>
        </w:rPr>
        <w:t>GPS 49.6482131N, 18.4337114E</w:t>
      </w:r>
    </w:p>
    <w:p w14:paraId="68D2E3C6" w14:textId="77777777" w:rsidR="00EC1614" w:rsidRPr="00CC0F7A" w:rsidRDefault="00EC1614" w:rsidP="00EC1614">
      <w:pPr>
        <w:shd w:val="clear" w:color="auto" w:fill="FFFFFF"/>
        <w:spacing w:after="0" w:line="322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cs-CZ"/>
        </w:rPr>
      </w:pPr>
    </w:p>
    <w:p w14:paraId="7D790E60" w14:textId="77777777" w:rsidR="00EC1614" w:rsidRPr="00CC0F7A" w:rsidRDefault="00EC1614" w:rsidP="007002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CC0F7A">
        <w:rPr>
          <w:rFonts w:ascii="Times New Roman" w:hAnsi="Times New Roman"/>
          <w:color w:val="000000"/>
          <w:sz w:val="24"/>
          <w:szCs w:val="24"/>
        </w:rPr>
        <w:t xml:space="preserve">Provozní doba areálu pro veřejnost od 08.00 do 20.00 hod. </w:t>
      </w:r>
    </w:p>
    <w:p w14:paraId="282964D9" w14:textId="77777777" w:rsidR="00EC1614" w:rsidRPr="00306C50" w:rsidRDefault="00306C50" w:rsidP="0070020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="00EC1614" w:rsidRPr="00306C50">
        <w:rPr>
          <w:rFonts w:ascii="Times New Roman" w:hAnsi="Times New Roman"/>
          <w:b/>
          <w:color w:val="000000"/>
          <w:sz w:val="24"/>
          <w:szCs w:val="24"/>
        </w:rPr>
        <w:t>Děti mladší 7 let pouze v doprovodu rodičů</w:t>
      </w:r>
    </w:p>
    <w:p w14:paraId="570EA8EE" w14:textId="77777777" w:rsidR="00EC1614" w:rsidRPr="00306C50" w:rsidRDefault="00306C50" w:rsidP="007002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EC1614" w:rsidRPr="00306C50">
        <w:rPr>
          <w:rFonts w:ascii="Times New Roman" w:hAnsi="Times New Roman"/>
          <w:color w:val="000000"/>
          <w:sz w:val="24"/>
          <w:szCs w:val="24"/>
        </w:rPr>
        <w:t xml:space="preserve">V prostorách areálu </w:t>
      </w:r>
      <w:proofErr w:type="gramStart"/>
      <w:r w:rsidR="00EC1614" w:rsidRPr="00306C50">
        <w:rPr>
          <w:rFonts w:ascii="Times New Roman" w:hAnsi="Times New Roman"/>
          <w:color w:val="000000"/>
          <w:sz w:val="24"/>
          <w:szCs w:val="24"/>
        </w:rPr>
        <w:t xml:space="preserve">je  </w:t>
      </w:r>
      <w:r w:rsidR="00EC1614" w:rsidRPr="00306C50">
        <w:rPr>
          <w:rFonts w:ascii="Times New Roman" w:hAnsi="Times New Roman"/>
          <w:b/>
          <w:color w:val="FF0000"/>
          <w:sz w:val="28"/>
          <w:szCs w:val="28"/>
        </w:rPr>
        <w:t>ZAKÁZÁNO</w:t>
      </w:r>
      <w:proofErr w:type="gramEnd"/>
    </w:p>
    <w:p w14:paraId="687392F7" w14:textId="77777777" w:rsidR="00EC1614" w:rsidRDefault="00EC1614" w:rsidP="0070020F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užívat zařízení za snížené viditelnosti, špatných povětrnostních podmínek, pokud je kluzké, vlhké, namrzlé</w:t>
      </w:r>
    </w:p>
    <w:p w14:paraId="34DA0C23" w14:textId="77777777" w:rsidR="00EC1614" w:rsidRPr="008D5BC8" w:rsidRDefault="00EC1614" w:rsidP="0070020F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užívat zařízení v případě zjištění závady nebo jiného poškození</w:t>
      </w:r>
    </w:p>
    <w:p w14:paraId="2C105E9A" w14:textId="77777777" w:rsidR="00EC1614" w:rsidRPr="008D5BC8" w:rsidRDefault="00EC1614" w:rsidP="0070020F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8">
        <w:rPr>
          <w:rFonts w:ascii="Times New Roman" w:hAnsi="Times New Roman"/>
          <w:color w:val="000000"/>
          <w:sz w:val="24"/>
          <w:szCs w:val="24"/>
        </w:rPr>
        <w:t xml:space="preserve">šplhat na ochranné pletivo </w:t>
      </w:r>
    </w:p>
    <w:p w14:paraId="0B0A0327" w14:textId="77777777" w:rsidR="00EC1614" w:rsidRDefault="00EC1614" w:rsidP="0070020F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vjíždět na kole, skateboardu, aj., do prostoru </w:t>
      </w:r>
      <w:r w:rsidR="008844C2">
        <w:rPr>
          <w:rFonts w:ascii="Times New Roman" w:hAnsi="Times New Roman"/>
          <w:color w:val="000000"/>
          <w:sz w:val="24"/>
          <w:szCs w:val="24"/>
        </w:rPr>
        <w:t>sportovního</w:t>
      </w:r>
      <w:r>
        <w:rPr>
          <w:rFonts w:ascii="Times New Roman" w:hAnsi="Times New Roman"/>
          <w:color w:val="000000"/>
          <w:sz w:val="24"/>
          <w:szCs w:val="24"/>
        </w:rPr>
        <w:t xml:space="preserve"> hřiště</w:t>
      </w:r>
    </w:p>
    <w:p w14:paraId="1A27B468" w14:textId="77777777" w:rsidR="00EC1614" w:rsidRPr="008D5BC8" w:rsidRDefault="00EC1614" w:rsidP="0070020F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8">
        <w:rPr>
          <w:rFonts w:ascii="Times New Roman" w:hAnsi="Times New Roman"/>
          <w:color w:val="000000"/>
          <w:sz w:val="24"/>
          <w:szCs w:val="24"/>
        </w:rPr>
        <w:t>vstupovat se zvířaty</w:t>
      </w:r>
    </w:p>
    <w:p w14:paraId="0040A6F8" w14:textId="77777777" w:rsidR="00EC1614" w:rsidRDefault="00EC1614" w:rsidP="0070020F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8">
        <w:rPr>
          <w:rFonts w:ascii="Times New Roman" w:hAnsi="Times New Roman"/>
          <w:color w:val="000000"/>
          <w:sz w:val="24"/>
          <w:szCs w:val="24"/>
        </w:rPr>
        <w:t>kouřit</w:t>
      </w:r>
      <w:r w:rsidR="007B734F">
        <w:rPr>
          <w:rFonts w:ascii="Times New Roman" w:hAnsi="Times New Roman"/>
          <w:color w:val="000000"/>
          <w:sz w:val="24"/>
          <w:szCs w:val="24"/>
        </w:rPr>
        <w:t>,</w:t>
      </w:r>
      <w:r w:rsidRPr="008D5BC8">
        <w:rPr>
          <w:rFonts w:ascii="Times New Roman" w:hAnsi="Times New Roman"/>
          <w:color w:val="000000"/>
          <w:sz w:val="24"/>
          <w:szCs w:val="24"/>
        </w:rPr>
        <w:t xml:space="preserve"> požívat alkoholické nápoje</w:t>
      </w:r>
      <w:r w:rsidR="007B734F">
        <w:rPr>
          <w:rFonts w:ascii="Times New Roman" w:hAnsi="Times New Roman"/>
          <w:color w:val="000000"/>
          <w:sz w:val="24"/>
          <w:szCs w:val="24"/>
        </w:rPr>
        <w:t xml:space="preserve"> a omamné látky</w:t>
      </w:r>
    </w:p>
    <w:p w14:paraId="4B521983" w14:textId="77777777" w:rsidR="002A6257" w:rsidRPr="008D5BC8" w:rsidRDefault="002A6257" w:rsidP="002A625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manipulovat s otevřeným ohněm</w:t>
      </w:r>
    </w:p>
    <w:p w14:paraId="27A990E2" w14:textId="77777777" w:rsidR="00EC1614" w:rsidRPr="008D5BC8" w:rsidRDefault="00EC1614" w:rsidP="0070020F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8">
        <w:rPr>
          <w:rFonts w:ascii="Times New Roman" w:hAnsi="Times New Roman"/>
          <w:color w:val="000000"/>
          <w:sz w:val="24"/>
          <w:szCs w:val="24"/>
        </w:rPr>
        <w:t>poškozovat a znečišťovat areál</w:t>
      </w:r>
      <w:r>
        <w:rPr>
          <w:rFonts w:ascii="Times New Roman" w:hAnsi="Times New Roman"/>
          <w:color w:val="000000"/>
          <w:sz w:val="24"/>
          <w:szCs w:val="24"/>
        </w:rPr>
        <w:t xml:space="preserve"> a jeho</w:t>
      </w:r>
      <w:r w:rsidRPr="008D5BC8">
        <w:rPr>
          <w:rFonts w:ascii="Times New Roman" w:hAnsi="Times New Roman"/>
          <w:color w:val="000000"/>
          <w:sz w:val="24"/>
          <w:szCs w:val="24"/>
        </w:rPr>
        <w:t xml:space="preserve"> zařízení</w:t>
      </w:r>
    </w:p>
    <w:p w14:paraId="2F27EB3F" w14:textId="77777777" w:rsidR="00EC1614" w:rsidRDefault="00EC1614" w:rsidP="0070020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8">
        <w:rPr>
          <w:rFonts w:ascii="Times New Roman" w:hAnsi="Times New Roman"/>
          <w:color w:val="000000"/>
          <w:sz w:val="24"/>
          <w:szCs w:val="24"/>
        </w:rPr>
        <w:t>užívat areál v rozporu s jeho určením bez souhlasu vlastníka</w:t>
      </w:r>
    </w:p>
    <w:p w14:paraId="29788BC2" w14:textId="77777777" w:rsidR="0073343D" w:rsidRDefault="0073343D" w:rsidP="0070020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používat kopačky byť i s gumovými špunty, atletické tretry</w:t>
      </w:r>
    </w:p>
    <w:p w14:paraId="109649FA" w14:textId="77777777" w:rsidR="0073343D" w:rsidRDefault="0073343D" w:rsidP="0070020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smýkat těžké</w:t>
      </w:r>
      <w:r w:rsidR="002A6257">
        <w:rPr>
          <w:rFonts w:ascii="Times New Roman" w:hAnsi="Times New Roman"/>
          <w:color w:val="000000"/>
          <w:sz w:val="24"/>
          <w:szCs w:val="24"/>
        </w:rPr>
        <w:t xml:space="preserve"> předměty a trvale 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6257">
        <w:rPr>
          <w:rFonts w:ascii="Times New Roman" w:hAnsi="Times New Roman"/>
          <w:color w:val="000000"/>
          <w:sz w:val="24"/>
          <w:szCs w:val="24"/>
        </w:rPr>
        <w:t>stavět</w:t>
      </w:r>
      <w:r>
        <w:rPr>
          <w:rFonts w:ascii="Times New Roman" w:hAnsi="Times New Roman"/>
          <w:color w:val="000000"/>
          <w:sz w:val="24"/>
          <w:szCs w:val="24"/>
        </w:rPr>
        <w:t xml:space="preserve"> bez podložek</w:t>
      </w:r>
    </w:p>
    <w:p w14:paraId="70A0ADA5" w14:textId="77777777" w:rsidR="002A6257" w:rsidRDefault="002A6257" w:rsidP="0070020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přinášet sklo, střelné zbraně a chemikálie ohrožující zdraví</w:t>
      </w:r>
    </w:p>
    <w:p w14:paraId="5F328B20" w14:textId="77777777" w:rsidR="002A6257" w:rsidRDefault="002A6257" w:rsidP="0070020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konzumovat potraviny a nápoje </w:t>
      </w:r>
    </w:p>
    <w:p w14:paraId="311031F4" w14:textId="77777777" w:rsidR="0073343D" w:rsidRDefault="0073343D" w:rsidP="0070020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2A6257">
        <w:rPr>
          <w:rFonts w:ascii="Times New Roman" w:hAnsi="Times New Roman"/>
          <w:color w:val="000000"/>
          <w:sz w:val="24"/>
          <w:szCs w:val="24"/>
        </w:rPr>
        <w:t>ři případném poškození provádět</w:t>
      </w:r>
      <w:r>
        <w:rPr>
          <w:rFonts w:ascii="Times New Roman" w:hAnsi="Times New Roman"/>
          <w:color w:val="000000"/>
          <w:sz w:val="24"/>
          <w:szCs w:val="24"/>
        </w:rPr>
        <w:t xml:space="preserve"> oprav</w:t>
      </w:r>
      <w:r w:rsidR="002A6257"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 svépomocně</w:t>
      </w:r>
    </w:p>
    <w:p w14:paraId="5559239F" w14:textId="77777777" w:rsidR="00D514C2" w:rsidRPr="00FF07DA" w:rsidRDefault="00D514C2" w:rsidP="00D514C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FF07DA">
        <w:rPr>
          <w:rFonts w:ascii="Times New Roman" w:hAnsi="Times New Roman"/>
          <w:b/>
          <w:color w:val="000000"/>
          <w:sz w:val="24"/>
          <w:szCs w:val="24"/>
        </w:rPr>
        <w:t>Vstup na umělý trávník je povolen jen za těchto podmínek:</w:t>
      </w:r>
    </w:p>
    <w:p w14:paraId="57B87DA0" w14:textId="77777777" w:rsidR="00D514C2" w:rsidRPr="00FF07DA" w:rsidRDefault="00647296" w:rsidP="00D514C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F07DA">
        <w:rPr>
          <w:rFonts w:ascii="Times New Roman" w:hAnsi="Times New Roman"/>
          <w:b/>
          <w:color w:val="000000"/>
          <w:sz w:val="24"/>
          <w:szCs w:val="24"/>
        </w:rPr>
        <w:t>vždy ve sportovní obuvi – obuv čistá, aby nedošlo k vnášení bláta, kamínků a ostatních nečistot</w:t>
      </w:r>
    </w:p>
    <w:p w14:paraId="5BB84E6C" w14:textId="77777777" w:rsidR="00EC1614" w:rsidRPr="00306C50" w:rsidRDefault="0073343D" w:rsidP="007002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306C5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C1614" w:rsidRPr="00306C50">
        <w:rPr>
          <w:rFonts w:ascii="Times New Roman" w:hAnsi="Times New Roman"/>
          <w:color w:val="000000"/>
          <w:sz w:val="24"/>
          <w:szCs w:val="24"/>
        </w:rPr>
        <w:t>Při vzniku nebo zjištění závady či škody a rovněž v případě znečištění areálu je uživatel povinen neprodleně informovat provozovatele</w:t>
      </w:r>
    </w:p>
    <w:p w14:paraId="48A56345" w14:textId="77777777" w:rsidR="004A3389" w:rsidRDefault="0073343D" w:rsidP="004A338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306C5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C1614" w:rsidRPr="00306C50">
        <w:rPr>
          <w:rFonts w:ascii="Times New Roman" w:hAnsi="Times New Roman"/>
          <w:color w:val="000000"/>
          <w:sz w:val="24"/>
          <w:szCs w:val="24"/>
        </w:rPr>
        <w:t>V případě úmyslného poškození zařízení je uživatel povinen vzniklou škodu uhradit</w:t>
      </w:r>
    </w:p>
    <w:p w14:paraId="0BDE2656" w14:textId="77777777" w:rsidR="00D514C2" w:rsidRDefault="0073343D" w:rsidP="004A338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D514C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A3389" w:rsidRPr="004A3389">
        <w:rPr>
          <w:rFonts w:ascii="Times New Roman" w:hAnsi="Times New Roman"/>
          <w:color w:val="000000"/>
          <w:sz w:val="24"/>
          <w:szCs w:val="24"/>
        </w:rPr>
        <w:t>Provozovatel neručí za případnou ztrátu předmětů ve vlastnictví uživatele</w:t>
      </w:r>
    </w:p>
    <w:p w14:paraId="647163AB" w14:textId="77777777" w:rsidR="00EC1614" w:rsidRPr="004A3389" w:rsidRDefault="0073343D" w:rsidP="004A33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8</w:t>
      </w:r>
      <w:r w:rsidR="00306C50" w:rsidRPr="004A3389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EC1614" w:rsidRPr="004A3389">
        <w:rPr>
          <w:rFonts w:ascii="Times New Roman" w:eastAsia="Times New Roman" w:hAnsi="Times New Roman"/>
          <w:sz w:val="24"/>
          <w:szCs w:val="24"/>
          <w:lang w:eastAsia="cs-CZ"/>
        </w:rPr>
        <w:t>Provozovatel zodpovídá za údržbu, odstraňování závad a zajišťuje pravidelné revize herních zařízení areálu</w:t>
      </w:r>
    </w:p>
    <w:p w14:paraId="6D097A53" w14:textId="2077060C" w:rsidR="00EC1614" w:rsidRPr="00306C50" w:rsidRDefault="0073343D" w:rsidP="007002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306C5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C1614" w:rsidRPr="00306C50">
        <w:rPr>
          <w:rFonts w:ascii="Times New Roman" w:hAnsi="Times New Roman"/>
          <w:color w:val="000000"/>
          <w:sz w:val="24"/>
          <w:szCs w:val="24"/>
        </w:rPr>
        <w:t xml:space="preserve">Rezervace areálu </w:t>
      </w:r>
      <w:hyperlink r:id="rId5" w:history="1">
        <w:r w:rsidR="00FF07DA" w:rsidRPr="006609F7">
          <w:rPr>
            <w:rStyle w:val="Hypertextovodkaz"/>
            <w:rFonts w:ascii="Times New Roman" w:hAnsi="Times New Roman"/>
            <w:sz w:val="24"/>
            <w:szCs w:val="24"/>
          </w:rPr>
          <w:t>www.niznilhoty.cz</w:t>
        </w:r>
      </w:hyperlink>
      <w:r w:rsidR="00FF07DA">
        <w:rPr>
          <w:rFonts w:ascii="Times New Roman" w:hAnsi="Times New Roman"/>
          <w:color w:val="000000"/>
          <w:sz w:val="24"/>
          <w:szCs w:val="24"/>
        </w:rPr>
        <w:t xml:space="preserve">, sekce Obec, Sport, </w:t>
      </w:r>
      <w:r w:rsidR="00530310">
        <w:rPr>
          <w:rFonts w:ascii="Times New Roman" w:hAnsi="Times New Roman"/>
          <w:color w:val="000000"/>
          <w:sz w:val="24"/>
          <w:szCs w:val="24"/>
        </w:rPr>
        <w:t xml:space="preserve">Víceúčelové sportovní hřiště, </w:t>
      </w:r>
      <w:r w:rsidR="00FF07DA">
        <w:rPr>
          <w:rFonts w:ascii="Times New Roman" w:hAnsi="Times New Roman"/>
          <w:color w:val="000000"/>
          <w:sz w:val="24"/>
          <w:szCs w:val="24"/>
        </w:rPr>
        <w:t>Rezervace hřiště</w:t>
      </w:r>
    </w:p>
    <w:p w14:paraId="1FA6AEE0" w14:textId="77777777" w:rsidR="00EC1614" w:rsidRDefault="00EC1614" w:rsidP="0070020F">
      <w:pPr>
        <w:pStyle w:val="Odstavecseseznamem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88F906E" w14:textId="77777777" w:rsidR="00EC1614" w:rsidRPr="00314B82" w:rsidRDefault="00EC1614" w:rsidP="0070020F">
      <w:pPr>
        <w:pStyle w:val="Odstavecseseznamem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Důležitá telefonní čísla: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14B82">
        <w:rPr>
          <w:rFonts w:ascii="Times New Roman" w:hAnsi="Times New Roman"/>
          <w:b/>
          <w:color w:val="000000"/>
          <w:sz w:val="24"/>
          <w:szCs w:val="24"/>
        </w:rPr>
        <w:t>Hasiči 150</w:t>
      </w:r>
      <w:r w:rsidRPr="00314B82">
        <w:rPr>
          <w:rFonts w:ascii="Times New Roman" w:hAnsi="Times New Roman"/>
          <w:b/>
          <w:color w:val="000000"/>
          <w:sz w:val="24"/>
          <w:szCs w:val="24"/>
        </w:rPr>
        <w:tab/>
      </w:r>
      <w:r w:rsidRPr="00314B82">
        <w:rPr>
          <w:rFonts w:ascii="Times New Roman" w:hAnsi="Times New Roman"/>
          <w:b/>
          <w:color w:val="000000"/>
          <w:sz w:val="24"/>
          <w:szCs w:val="24"/>
        </w:rPr>
        <w:tab/>
        <w:t>Záchranná služba 155</w:t>
      </w:r>
      <w:r w:rsidRPr="00314B82">
        <w:rPr>
          <w:rFonts w:ascii="Times New Roman" w:hAnsi="Times New Roman"/>
          <w:b/>
          <w:color w:val="000000"/>
          <w:sz w:val="24"/>
          <w:szCs w:val="24"/>
        </w:rPr>
        <w:tab/>
      </w:r>
      <w:r w:rsidRPr="00314B82">
        <w:rPr>
          <w:rFonts w:ascii="Times New Roman" w:hAnsi="Times New Roman"/>
          <w:b/>
          <w:color w:val="000000"/>
          <w:sz w:val="24"/>
          <w:szCs w:val="24"/>
        </w:rPr>
        <w:tab/>
        <w:t>Policie 158</w:t>
      </w:r>
    </w:p>
    <w:p w14:paraId="16A4A9A0" w14:textId="77777777" w:rsidR="00EC1614" w:rsidRPr="008D5BC8" w:rsidRDefault="00EC1614" w:rsidP="0070020F">
      <w:pPr>
        <w:pStyle w:val="Odstavecseseznamem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0C148D" w14:textId="77777777" w:rsidR="00EC1614" w:rsidRDefault="00EC1614" w:rsidP="0070020F">
      <w:pPr>
        <w:pStyle w:val="Odstavecseseznamem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01F1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Majitelem a provozovatelem </w:t>
      </w:r>
      <w:r w:rsidRPr="00E01F19">
        <w:rPr>
          <w:rFonts w:ascii="Times New Roman" w:hAnsi="Times New Roman"/>
          <w:b/>
          <w:sz w:val="24"/>
          <w:szCs w:val="24"/>
        </w:rPr>
        <w:t xml:space="preserve">areálu sportovního a dětského hřiště </w:t>
      </w:r>
      <w:r w:rsidRPr="00E01F19">
        <w:rPr>
          <w:rFonts w:ascii="Times New Roman" w:eastAsia="Times New Roman" w:hAnsi="Times New Roman"/>
          <w:b/>
          <w:sz w:val="24"/>
          <w:szCs w:val="24"/>
          <w:lang w:eastAsia="cs-CZ"/>
        </w:rPr>
        <w:t>je</w:t>
      </w:r>
      <w:r w:rsidRPr="00E01F19">
        <w:rPr>
          <w:rFonts w:ascii="Times New Roman" w:hAnsi="Times New Roman"/>
          <w:b/>
          <w:sz w:val="24"/>
          <w:szCs w:val="24"/>
        </w:rPr>
        <w:t xml:space="preserve"> Obec Nižní Lhoty, Nižní Lhoty 71, 739 </w:t>
      </w:r>
      <w:proofErr w:type="gramStart"/>
      <w:r w:rsidRPr="00E01F19">
        <w:rPr>
          <w:rFonts w:ascii="Times New Roman" w:hAnsi="Times New Roman"/>
          <w:b/>
          <w:sz w:val="24"/>
          <w:szCs w:val="24"/>
        </w:rPr>
        <w:t>51  Dobrá</w:t>
      </w:r>
      <w:proofErr w:type="gramEnd"/>
      <w:r w:rsidRPr="00E01F19">
        <w:rPr>
          <w:rFonts w:ascii="Times New Roman" w:hAnsi="Times New Roman"/>
          <w:b/>
          <w:sz w:val="24"/>
          <w:szCs w:val="24"/>
        </w:rPr>
        <w:t>, tel. č. 558 642</w:t>
      </w:r>
      <w:r w:rsidR="008844C2">
        <w:rPr>
          <w:rFonts w:ascii="Times New Roman" w:hAnsi="Times New Roman"/>
          <w:b/>
          <w:sz w:val="24"/>
          <w:szCs w:val="24"/>
        </w:rPr>
        <w:t> </w:t>
      </w:r>
      <w:r w:rsidRPr="00E01F19">
        <w:rPr>
          <w:rFonts w:ascii="Times New Roman" w:hAnsi="Times New Roman"/>
          <w:b/>
          <w:sz w:val="24"/>
          <w:szCs w:val="24"/>
        </w:rPr>
        <w:t>127</w:t>
      </w:r>
    </w:p>
    <w:p w14:paraId="587D2C41" w14:textId="77777777" w:rsidR="00EC1614" w:rsidRDefault="008844C2" w:rsidP="00FF07DA">
      <w:pPr>
        <w:pStyle w:val="Odstavecseseznamem"/>
        <w:spacing w:line="240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</w:rPr>
        <w:t>Odpovědný pracovník:………………………………….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Telefon:……………………………….</w:t>
      </w:r>
    </w:p>
    <w:p w14:paraId="55179AF2" w14:textId="77777777" w:rsidR="00E63B69" w:rsidRDefault="00E63B69"/>
    <w:sectPr w:rsidR="00E63B69" w:rsidSect="00A27AB3">
      <w:pgSz w:w="16838" w:h="11906" w:orient="landscape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40B8C"/>
    <w:multiLevelType w:val="hybridMultilevel"/>
    <w:tmpl w:val="A30463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7074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001C0"/>
    <w:multiLevelType w:val="hybridMultilevel"/>
    <w:tmpl w:val="26FAB6D2"/>
    <w:lvl w:ilvl="0" w:tplc="A4EEB61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14"/>
    <w:rsid w:val="00066B75"/>
    <w:rsid w:val="001223E2"/>
    <w:rsid w:val="002A6257"/>
    <w:rsid w:val="00306C50"/>
    <w:rsid w:val="004A3389"/>
    <w:rsid w:val="00530310"/>
    <w:rsid w:val="006206CE"/>
    <w:rsid w:val="00647296"/>
    <w:rsid w:val="0070020F"/>
    <w:rsid w:val="0073343D"/>
    <w:rsid w:val="007B6610"/>
    <w:rsid w:val="007B734F"/>
    <w:rsid w:val="008844C2"/>
    <w:rsid w:val="00D4147A"/>
    <w:rsid w:val="00D514C2"/>
    <w:rsid w:val="00E63B69"/>
    <w:rsid w:val="00EC1614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5404"/>
  <w15:chartTrackingRefBased/>
  <w15:docId w15:val="{EACFD246-E812-4FE3-A602-99A84384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6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C161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07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znilhot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Tepla</dc:creator>
  <cp:keywords/>
  <dc:description/>
  <cp:lastModifiedBy>Ucetni</cp:lastModifiedBy>
  <cp:revision>2</cp:revision>
  <cp:lastPrinted>2022-03-03T17:52:00Z</cp:lastPrinted>
  <dcterms:created xsi:type="dcterms:W3CDTF">2022-03-03T17:59:00Z</dcterms:created>
  <dcterms:modified xsi:type="dcterms:W3CDTF">2022-03-03T17:59:00Z</dcterms:modified>
</cp:coreProperties>
</file>